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D20D" w14:textId="77777777" w:rsidR="00F77917" w:rsidRPr="00F77917" w:rsidRDefault="00F77917" w:rsidP="0017011C">
      <w:pPr>
        <w:pStyle w:val="ConsPlusNonformat"/>
        <w:widowControl/>
        <w:ind w:left="-284" w:right="-284" w:hanging="283"/>
        <w:jc w:val="center"/>
        <w:rPr>
          <w:rFonts w:ascii="Times New Roman" w:hAnsi="Times New Roman" w:cs="Times New Roman"/>
          <w:b/>
          <w:lang w:val="en-US"/>
        </w:rPr>
      </w:pPr>
    </w:p>
    <w:p w14:paraId="779BEC86" w14:textId="77777777" w:rsidR="002C2FA0" w:rsidRDefault="002C2FA0" w:rsidP="009A7647">
      <w:pPr>
        <w:spacing w:after="0" w:line="240" w:lineRule="auto"/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</w:pPr>
    </w:p>
    <w:p w14:paraId="33CDCC8A" w14:textId="77777777" w:rsidR="009A7647" w:rsidRDefault="009A7647" w:rsidP="009A7647">
      <w:pPr>
        <w:spacing w:after="0" w:line="240" w:lineRule="auto"/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</w:pPr>
      <w:r w:rsidRPr="009A7647"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  <w:t>РФ, Краснодарский край,</w:t>
      </w:r>
      <w:r>
        <w:rPr>
          <w:rFonts w:ascii="Arial" w:eastAsia="Times New Roman" w:hAnsi="Arial" w:cs="Arial"/>
          <w:b/>
          <w:noProof/>
          <w:color w:val="4F4F4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B64E34" wp14:editId="65E2FDC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77160" cy="916305"/>
            <wp:effectExtent l="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2C8759" w14:textId="77777777" w:rsidR="009A7647" w:rsidRPr="009A7647" w:rsidRDefault="009A7647" w:rsidP="009A7647">
      <w:pPr>
        <w:spacing w:after="0" w:line="240" w:lineRule="auto"/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</w:pPr>
      <w:r w:rsidRPr="009A7647"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  <w:t xml:space="preserve">г. Краснодар, </w:t>
      </w:r>
    </w:p>
    <w:p w14:paraId="3C514A88" w14:textId="77777777" w:rsidR="009A7647" w:rsidRPr="009A7647" w:rsidRDefault="009A7647" w:rsidP="009A7647">
      <w:pPr>
        <w:spacing w:after="0" w:line="240" w:lineRule="auto"/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</w:pPr>
      <w:proofErr w:type="spellStart"/>
      <w:r w:rsidRPr="009A7647"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  <w:t>ул.Ростовское</w:t>
      </w:r>
      <w:proofErr w:type="spellEnd"/>
      <w:r w:rsidRPr="009A7647"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  <w:t xml:space="preserve"> шоссе,14/2.</w:t>
      </w:r>
    </w:p>
    <w:p w14:paraId="15A51E26" w14:textId="77777777" w:rsidR="009A7647" w:rsidRPr="009A7647" w:rsidRDefault="009A7647" w:rsidP="009A7647">
      <w:pPr>
        <w:spacing w:after="0" w:line="240" w:lineRule="auto"/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</w:pPr>
      <w:r w:rsidRPr="009A7647"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  <w:t>Тел.:8-861-212-68-52,</w:t>
      </w:r>
      <w:r w:rsidR="00C61941"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  <w:t xml:space="preserve"> </w:t>
      </w:r>
      <w:r w:rsidRPr="009A7647"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  <w:t>212-68-53.</w:t>
      </w:r>
    </w:p>
    <w:p w14:paraId="7A824A01" w14:textId="77777777" w:rsidR="009A7647" w:rsidRDefault="009A7647" w:rsidP="009A7647">
      <w:pPr>
        <w:spacing w:after="0" w:line="240" w:lineRule="auto"/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</w:pPr>
      <w:r w:rsidRPr="009A7647"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  <w:t>Сот. 8-953-083-96-67, 8-918-14-229-14</w:t>
      </w:r>
    </w:p>
    <w:p w14:paraId="735DFD06" w14:textId="77777777" w:rsidR="00ED7B06" w:rsidRPr="00FF4689" w:rsidRDefault="009A7647" w:rsidP="00FF4689">
      <w:pPr>
        <w:spacing w:after="0" w:line="240" w:lineRule="auto"/>
        <w:jc w:val="center"/>
        <w:rPr>
          <w:rFonts w:ascii="Arial" w:eastAsia="Times New Roman" w:hAnsi="Arial" w:cs="Arial"/>
          <w:b/>
          <w:color w:val="4F4F4F"/>
          <w:sz w:val="24"/>
          <w:szCs w:val="24"/>
          <w:lang w:val="en-US" w:eastAsia="ru-RU"/>
        </w:rPr>
      </w:pPr>
      <w:r w:rsidRPr="00320918">
        <w:rPr>
          <w:rFonts w:ascii="Arial" w:eastAsia="Times New Roman" w:hAnsi="Arial" w:cs="Arial"/>
          <w:b/>
          <w:color w:val="4F4F4F"/>
          <w:sz w:val="24"/>
          <w:szCs w:val="24"/>
          <w:lang w:val="en-US" w:eastAsia="ru-RU"/>
        </w:rPr>
        <w:br w:type="textWrapping" w:clear="all"/>
      </w:r>
      <w:r w:rsidR="00ED7B06" w:rsidRPr="00D7328B">
        <w:rPr>
          <w:rFonts w:ascii="Times New Roman" w:eastAsia="Courier New" w:hAnsi="Times New Roman"/>
          <w:b/>
          <w:sz w:val="28"/>
          <w:szCs w:val="28"/>
          <w:lang w:val="en-US" w:eastAsia="ru-RU" w:bidi="ru-RU"/>
        </w:rPr>
        <w:t>E</w:t>
      </w:r>
      <w:r w:rsidR="00ED7B06" w:rsidRPr="009A7647">
        <w:rPr>
          <w:rFonts w:ascii="Times New Roman" w:eastAsia="Courier New" w:hAnsi="Times New Roman"/>
          <w:b/>
          <w:sz w:val="28"/>
          <w:szCs w:val="28"/>
          <w:lang w:val="en-US" w:eastAsia="ru-RU" w:bidi="ru-RU"/>
        </w:rPr>
        <w:t>-</w:t>
      </w:r>
      <w:r w:rsidR="00ED7B06" w:rsidRPr="00D7328B">
        <w:rPr>
          <w:rFonts w:ascii="Times New Roman" w:eastAsia="Courier New" w:hAnsi="Times New Roman"/>
          <w:b/>
          <w:sz w:val="28"/>
          <w:szCs w:val="28"/>
          <w:lang w:val="en-US" w:eastAsia="ru-RU" w:bidi="ru-RU"/>
        </w:rPr>
        <w:t>mail</w:t>
      </w:r>
      <w:r w:rsidR="00ED7B06" w:rsidRPr="009A7647">
        <w:rPr>
          <w:rFonts w:ascii="Times New Roman" w:eastAsia="Courier New" w:hAnsi="Times New Roman"/>
          <w:b/>
          <w:sz w:val="28"/>
          <w:szCs w:val="28"/>
          <w:lang w:val="en-US" w:eastAsia="ru-RU" w:bidi="ru-RU"/>
        </w:rPr>
        <w:t xml:space="preserve">: </w:t>
      </w:r>
      <w:hyperlink r:id="rId6" w:history="1">
        <w:r w:rsidRPr="00874994">
          <w:rPr>
            <w:rStyle w:val="a4"/>
            <w:rFonts w:ascii="Times New Roman" w:eastAsia="Courier New" w:hAnsi="Times New Roman"/>
            <w:b/>
            <w:sz w:val="28"/>
            <w:szCs w:val="28"/>
            <w:lang w:val="en-US" w:eastAsia="ru-RU" w:bidi="ru-RU"/>
          </w:rPr>
          <w:t>KKZ</w:t>
        </w:r>
        <w:r w:rsidRPr="009A7647">
          <w:rPr>
            <w:rStyle w:val="a4"/>
            <w:rFonts w:ascii="Times New Roman" w:eastAsia="Courier New" w:hAnsi="Times New Roman"/>
            <w:b/>
            <w:sz w:val="28"/>
            <w:szCs w:val="28"/>
            <w:lang w:val="en-US" w:eastAsia="ru-RU" w:bidi="ru-RU"/>
          </w:rPr>
          <w:t>-</w:t>
        </w:r>
        <w:r w:rsidRPr="00874994">
          <w:rPr>
            <w:rStyle w:val="a4"/>
            <w:rFonts w:ascii="Times New Roman" w:eastAsia="Courier New" w:hAnsi="Times New Roman"/>
            <w:b/>
            <w:sz w:val="28"/>
            <w:szCs w:val="28"/>
            <w:lang w:val="en-US" w:eastAsia="ru-RU" w:bidi="ru-RU"/>
          </w:rPr>
          <w:t>krasnodar</w:t>
        </w:r>
        <w:r w:rsidRPr="009A7647">
          <w:rPr>
            <w:rStyle w:val="a4"/>
            <w:rFonts w:ascii="Times New Roman" w:eastAsia="Courier New" w:hAnsi="Times New Roman"/>
            <w:b/>
            <w:sz w:val="28"/>
            <w:szCs w:val="28"/>
            <w:lang w:val="en-US" w:eastAsia="ru-RU" w:bidi="ru-RU"/>
          </w:rPr>
          <w:t>@</w:t>
        </w:r>
        <w:r w:rsidRPr="00874994">
          <w:rPr>
            <w:rStyle w:val="a4"/>
            <w:rFonts w:ascii="Times New Roman" w:eastAsia="Courier New" w:hAnsi="Times New Roman"/>
            <w:b/>
            <w:sz w:val="28"/>
            <w:szCs w:val="28"/>
            <w:lang w:val="en-US" w:eastAsia="ru-RU" w:bidi="ru-RU"/>
          </w:rPr>
          <w:t>yandex</w:t>
        </w:r>
        <w:r w:rsidRPr="009A7647">
          <w:rPr>
            <w:rStyle w:val="a4"/>
            <w:rFonts w:ascii="Times New Roman" w:eastAsia="Courier New" w:hAnsi="Times New Roman"/>
            <w:b/>
            <w:sz w:val="28"/>
            <w:szCs w:val="28"/>
            <w:lang w:val="en-US" w:eastAsia="ru-RU" w:bidi="ru-RU"/>
          </w:rPr>
          <w:t>.</w:t>
        </w:r>
        <w:r w:rsidRPr="00874994">
          <w:rPr>
            <w:rStyle w:val="a4"/>
            <w:rFonts w:ascii="Times New Roman" w:eastAsia="Courier New" w:hAnsi="Times New Roman"/>
            <w:b/>
            <w:sz w:val="28"/>
            <w:szCs w:val="28"/>
            <w:lang w:val="en-US" w:eastAsia="ru-RU" w:bidi="ru-RU"/>
          </w:rPr>
          <w:t>ru</w:t>
        </w:r>
      </w:hyperlink>
    </w:p>
    <w:p w14:paraId="77C0C856" w14:textId="77777777" w:rsidR="00550A90" w:rsidRPr="00ED7B06" w:rsidRDefault="00C2368E" w:rsidP="00ED7B06">
      <w:pPr>
        <w:spacing w:after="0" w:line="240" w:lineRule="auto"/>
        <w:jc w:val="center"/>
        <w:rPr>
          <w:rFonts w:ascii="Times New Roman" w:eastAsia="Courier New" w:hAnsi="Times New Roman"/>
          <w:b/>
          <w:sz w:val="16"/>
          <w:szCs w:val="16"/>
          <w:lang w:eastAsia="ru-RU" w:bidi="ru-RU"/>
        </w:rPr>
      </w:pPr>
      <w:r w:rsidRPr="00ED7B06">
        <w:rPr>
          <w:rFonts w:ascii="Arial" w:eastAsia="Times New Roman" w:hAnsi="Arial" w:cs="Arial"/>
          <w:b/>
          <w:sz w:val="24"/>
          <w:szCs w:val="24"/>
          <w:lang w:eastAsia="ru-RU"/>
        </w:rPr>
        <w:t>Опросный лист на изготовление</w:t>
      </w:r>
      <w:r w:rsidR="006B104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крана мостового</w:t>
      </w:r>
      <w:r w:rsidRPr="00ED7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B104F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ED7B06">
        <w:rPr>
          <w:rFonts w:ascii="Arial" w:eastAsia="Times New Roman" w:hAnsi="Arial" w:cs="Arial"/>
          <w:b/>
          <w:sz w:val="24"/>
          <w:szCs w:val="24"/>
          <w:lang w:eastAsia="ru-RU"/>
        </w:rPr>
        <w:t>кран-балки</w:t>
      </w:r>
      <w:r w:rsidR="006B104F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tbl>
      <w:tblPr>
        <w:tblW w:w="10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928"/>
        <w:gridCol w:w="29"/>
        <w:gridCol w:w="412"/>
        <w:gridCol w:w="142"/>
        <w:gridCol w:w="708"/>
        <w:gridCol w:w="1151"/>
        <w:gridCol w:w="110"/>
        <w:gridCol w:w="376"/>
        <w:gridCol w:w="616"/>
        <w:gridCol w:w="234"/>
        <w:gridCol w:w="65"/>
        <w:gridCol w:w="644"/>
        <w:gridCol w:w="1467"/>
        <w:gridCol w:w="189"/>
        <w:gridCol w:w="2283"/>
      </w:tblGrid>
      <w:tr w:rsidR="00284127" w:rsidRPr="00B54361" w14:paraId="1E24811A" w14:textId="77777777" w:rsidTr="00471246">
        <w:trPr>
          <w:trHeight w:val="215"/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28081" w14:textId="77777777" w:rsidR="00284127" w:rsidRPr="00237A05" w:rsidRDefault="00284127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8B90B" w14:textId="77777777" w:rsidR="00284127" w:rsidRPr="009F6933" w:rsidRDefault="00284127" w:rsidP="00284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F69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Тип крана </w:t>
            </w:r>
          </w:p>
        </w:tc>
        <w:tc>
          <w:tcPr>
            <w:tcW w:w="31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FAF38" w14:textId="77777777" w:rsidR="00284127" w:rsidRPr="00237A05" w:rsidRDefault="00C73A4B" w:rsidP="00805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284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□</w:t>
            </w:r>
          </w:p>
        </w:tc>
        <w:tc>
          <w:tcPr>
            <w:tcW w:w="3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1B11D" w14:textId="77777777" w:rsidR="00284127" w:rsidRPr="00237A05" w:rsidRDefault="00C73A4B" w:rsidP="00805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284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одвесной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□</w:t>
            </w:r>
          </w:p>
        </w:tc>
      </w:tr>
      <w:tr w:rsidR="00284127" w:rsidRPr="00B54361" w14:paraId="64A5C983" w14:textId="77777777" w:rsidTr="00471246">
        <w:trPr>
          <w:trHeight w:val="215"/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97492" w14:textId="77777777" w:rsidR="00284127" w:rsidRPr="00237A05" w:rsidRDefault="00284127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9F2BC" w14:textId="77777777" w:rsidR="00284127" w:rsidRDefault="002E5C5B" w:rsidP="00284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284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онструкция</w:t>
            </w:r>
          </w:p>
        </w:tc>
        <w:tc>
          <w:tcPr>
            <w:tcW w:w="1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1ED24" w14:textId="77777777" w:rsidR="00284127" w:rsidRPr="00237A05" w:rsidRDefault="00C73A4B" w:rsidP="00C7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284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днобалочный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□</w:t>
            </w:r>
          </w:p>
        </w:tc>
        <w:tc>
          <w:tcPr>
            <w:tcW w:w="15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34590" w14:textId="77777777" w:rsidR="00284127" w:rsidRPr="00237A05" w:rsidRDefault="00C73A4B" w:rsidP="00805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284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вухбалочный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□</w:t>
            </w:r>
          </w:p>
        </w:tc>
        <w:tc>
          <w:tcPr>
            <w:tcW w:w="16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063BB" w14:textId="77777777" w:rsidR="00284127" w:rsidRPr="00237A05" w:rsidRDefault="00C73A4B" w:rsidP="00805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284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днопролетный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□</w:t>
            </w:r>
          </w:p>
        </w:tc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EBC2D" w14:textId="77777777" w:rsidR="00284127" w:rsidRPr="00237A05" w:rsidRDefault="00C73A4B" w:rsidP="00805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Двух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пролётный</w:t>
            </w:r>
            <w:r w:rsidR="004712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□</w:t>
            </w:r>
            <w:proofErr w:type="gramEnd"/>
          </w:p>
        </w:tc>
      </w:tr>
      <w:tr w:rsidR="007519B2" w:rsidRPr="00B54361" w14:paraId="63A2D167" w14:textId="77777777" w:rsidTr="00471246">
        <w:trPr>
          <w:trHeight w:val="215"/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08527" w14:textId="77777777" w:rsidR="007519B2" w:rsidRDefault="007519B2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21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0F0F3" w14:textId="77777777" w:rsidR="007519B2" w:rsidRDefault="007519B2" w:rsidP="00284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Конструкция моста крана</w:t>
            </w:r>
          </w:p>
        </w:tc>
        <w:tc>
          <w:tcPr>
            <w:tcW w:w="22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7491" w14:textId="77777777" w:rsidR="007519B2" w:rsidRDefault="007519B2" w:rsidP="00C73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Балочного сечения </w:t>
            </w:r>
            <w:r w:rsidR="004712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2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CB3CB" w14:textId="77777777" w:rsidR="007519B2" w:rsidRDefault="007519B2" w:rsidP="00805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Коробчатого сечения</w:t>
            </w:r>
            <w:r w:rsidR="004712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□</w:t>
            </w:r>
          </w:p>
        </w:tc>
        <w:tc>
          <w:tcPr>
            <w:tcW w:w="2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A59C5" w14:textId="77777777" w:rsidR="007519B2" w:rsidRDefault="007519B2" w:rsidP="00751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Ферменного сечения </w:t>
            </w:r>
            <w:r w:rsidR="004712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□</w:t>
            </w:r>
          </w:p>
        </w:tc>
      </w:tr>
      <w:tr w:rsidR="00237A05" w:rsidRPr="00B54361" w14:paraId="7B83638D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8398D" w14:textId="77777777" w:rsidR="00237A05" w:rsidRPr="00237A05" w:rsidRDefault="00B371E5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4CDF6" w14:textId="77777777" w:rsidR="00237A05" w:rsidRPr="00237A05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Грузоподъемность, т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E1408" w14:textId="77777777" w:rsidR="00237A05" w:rsidRPr="003B39EA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19628703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F0098" w14:textId="77777777" w:rsidR="00237A05" w:rsidRPr="00237A05" w:rsidRDefault="00B371E5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6C878" w14:textId="77777777" w:rsidR="00683A17" w:rsidRPr="00237A05" w:rsidRDefault="00463D0F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Пролет (расстояние от центра до центра оси рельса)</w:t>
            </w:r>
            <w:r w:rsidR="00237A05"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58A2C" w14:textId="77777777" w:rsidR="00237A05" w:rsidRPr="003D6A16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7988" w:rsidRPr="00B54361" w14:paraId="41BEC69A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24D70" w14:textId="77777777" w:rsidR="00BF7988" w:rsidRDefault="00BF7988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1A93D" w14:textId="77777777" w:rsidR="00BF7988" w:rsidRDefault="00BF7988" w:rsidP="00ED7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длина</w:t>
            </w:r>
            <w:r w:rsidR="006B1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крана</w:t>
            </w:r>
            <w:r w:rsidRPr="00F45C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45C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7B0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B104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gramEnd"/>
            <w:r w:rsidR="006B104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подвесного крана)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66432" w14:textId="77777777" w:rsidR="00BF7988" w:rsidRPr="00237A05" w:rsidRDefault="00BF7988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104F" w:rsidRPr="00B54361" w14:paraId="50B195A9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5E620" w14:textId="77777777" w:rsidR="006B104F" w:rsidRDefault="006B104F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A2DD7" w14:textId="77777777" w:rsidR="006B104F" w:rsidRDefault="006B104F" w:rsidP="00ED7B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5C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 консолей, </w:t>
            </w:r>
            <w:proofErr w:type="gramStart"/>
            <w:r w:rsidRPr="00F45C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подвесного крана)</w:t>
            </w:r>
          </w:p>
        </w:tc>
        <w:tc>
          <w:tcPr>
            <w:tcW w:w="21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D9799" w14:textId="77777777" w:rsidR="006B104F" w:rsidRPr="00237A05" w:rsidRDefault="00C73A4B" w:rsidP="006B1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="006B1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</w:t>
            </w:r>
          </w:p>
        </w:tc>
        <w:tc>
          <w:tcPr>
            <w:tcW w:w="24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DCA95" w14:textId="77777777" w:rsidR="006B104F" w:rsidRPr="00237A05" w:rsidRDefault="00C73A4B" w:rsidP="006B1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6B1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</w:t>
            </w:r>
          </w:p>
        </w:tc>
      </w:tr>
      <w:tr w:rsidR="00D9239F" w:rsidRPr="00B54361" w14:paraId="48643A7D" w14:textId="77777777" w:rsidTr="00471246">
        <w:trPr>
          <w:tblCellSpacing w:w="0" w:type="dxa"/>
          <w:jc w:val="center"/>
        </w:trPr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7C764F0" w14:textId="77777777" w:rsidR="00D9239F" w:rsidRDefault="00D9239F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7781E48" w14:textId="77777777" w:rsidR="00D9239F" w:rsidRPr="00F45C47" w:rsidRDefault="00D9239F" w:rsidP="002E5C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Пролетная балка при длине пролета более 12,5м</w:t>
            </w:r>
          </w:p>
        </w:tc>
        <w:tc>
          <w:tcPr>
            <w:tcW w:w="32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E9ADA" w14:textId="77777777" w:rsidR="00D9239F" w:rsidRPr="00F45C47" w:rsidRDefault="00D9239F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3A17">
              <w:rPr>
                <w:rFonts w:ascii="Times New Roman" w:hAnsi="Times New Roman"/>
                <w:sz w:val="20"/>
                <w:szCs w:val="24"/>
              </w:rPr>
              <w:t xml:space="preserve">в разрезном </w:t>
            </w:r>
            <w:r>
              <w:rPr>
                <w:rFonts w:ascii="Times New Roman" w:hAnsi="Times New Roman"/>
                <w:sz w:val="20"/>
                <w:szCs w:val="24"/>
              </w:rPr>
              <w:t>виде</w:t>
            </w:r>
            <w:r w:rsidR="006B104F">
              <w:rPr>
                <w:rFonts w:ascii="Times New Roman" w:hAnsi="Times New Roman"/>
                <w:sz w:val="20"/>
                <w:szCs w:val="24"/>
              </w:rPr>
              <w:t xml:space="preserve"> (длинномер)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79036" w14:textId="77777777" w:rsidR="00D9239F" w:rsidRPr="00237A05" w:rsidRDefault="00D9239F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239F" w:rsidRPr="00B54361" w14:paraId="679E2C05" w14:textId="77777777" w:rsidTr="00471246">
        <w:trPr>
          <w:tblCellSpacing w:w="0" w:type="dxa"/>
          <w:jc w:val="center"/>
        </w:trPr>
        <w:tc>
          <w:tcPr>
            <w:tcW w:w="5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4A334" w14:textId="77777777" w:rsidR="00D9239F" w:rsidRDefault="00D9239F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5DAE8" w14:textId="77777777" w:rsidR="00D9239F" w:rsidRPr="00F45C47" w:rsidRDefault="00D9239F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BC807" w14:textId="77777777" w:rsidR="00D9239F" w:rsidRPr="00F45C47" w:rsidRDefault="00D9239F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неразрезном виде</w:t>
            </w:r>
            <w:r w:rsidR="006B1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(трал)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594E8" w14:textId="77777777" w:rsidR="00D9239F" w:rsidRPr="00237A05" w:rsidRDefault="00D9239F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7BDD7ABD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BAE4F" w14:textId="77777777" w:rsidR="00237A05" w:rsidRPr="00237A05" w:rsidRDefault="00BF7988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AD527" w14:textId="77777777" w:rsidR="00237A05" w:rsidRPr="00237A05" w:rsidRDefault="00237A05" w:rsidP="00463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 подъема (</w:t>
            </w:r>
            <w:r w:rsidR="00463D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рабочий ход крюка</w:t>
            </w: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02BD0" w14:textId="77777777" w:rsidR="00237A05" w:rsidRPr="00237A05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4689" w:rsidRPr="00B54361" w14:paraId="4D08EA47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9CFE" w14:textId="77777777" w:rsidR="00FF4689" w:rsidRDefault="00FF4689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5B1AF" w14:textId="77777777" w:rsidR="00FF4689" w:rsidRPr="00237A05" w:rsidRDefault="00FF4689" w:rsidP="00B465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</w:t>
            </w:r>
            <w:r w:rsidR="00175B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помещения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465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головки рельса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перекрытия, м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E78B1" w14:textId="77777777" w:rsidR="00FF4689" w:rsidRPr="00237A05" w:rsidRDefault="00FF4689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4CC1BCD3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086AC" w14:textId="77777777" w:rsidR="00237A05" w:rsidRPr="00237A05" w:rsidRDefault="00BF7988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B6F5F" w14:textId="77777777" w:rsidR="00237A05" w:rsidRPr="00237A05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Режим работы </w:t>
            </w:r>
            <w:r w:rsidR="00463D0F" w:rsidRPr="00463D0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(</w:t>
            </w:r>
            <w:r w:rsidR="006B104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1К, 2К, </w:t>
            </w:r>
            <w:r w:rsidR="00463D0F" w:rsidRPr="00463D0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3К </w:t>
            </w:r>
            <w:r w:rsidR="0028412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–</w:t>
            </w:r>
            <w:r w:rsidR="00463D0F" w:rsidRPr="00463D0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легкий, 4К </w:t>
            </w:r>
            <w:r w:rsidR="0028412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–</w:t>
            </w:r>
            <w:r w:rsidR="00463D0F" w:rsidRPr="00463D0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средний, 5К </w:t>
            </w:r>
            <w:r w:rsidR="0028412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–</w:t>
            </w:r>
            <w:r w:rsidR="00463D0F" w:rsidRPr="00463D0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тяжелый)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C3ECB" w14:textId="77777777" w:rsidR="00237A05" w:rsidRPr="0080532D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776F2277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5C4A4" w14:textId="77777777" w:rsidR="00237A05" w:rsidRPr="00237A05" w:rsidRDefault="00BF7988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5A730" w14:textId="77777777" w:rsidR="00237A05" w:rsidRPr="00237A05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включений (25, 40, 60) %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BAD97" w14:textId="77777777" w:rsidR="00237A05" w:rsidRPr="0080532D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57A4D159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A1A4D" w14:textId="77777777" w:rsidR="00237A05" w:rsidRPr="00237A05" w:rsidRDefault="00BF7988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FEB8B" w14:textId="77777777" w:rsidR="00237A05" w:rsidRPr="00237A05" w:rsidRDefault="00312031" w:rsidP="00312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 окружающей среды</w:t>
            </w:r>
            <w:r w:rsidR="00237A05"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3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6B10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-10 +40;</w:t>
            </w:r>
            <w:r w:rsidR="00E154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63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-20+40; -40+40)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град. С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BF8CF" w14:textId="77777777" w:rsidR="00237A05" w:rsidRPr="003B39EA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45B52287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02D5B" w14:textId="77777777" w:rsidR="00237A05" w:rsidRPr="00237A05" w:rsidRDefault="00BF7988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8E230" w14:textId="77777777" w:rsidR="00237A05" w:rsidRPr="006B104F" w:rsidRDefault="00237A05" w:rsidP="006B1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установки </w:t>
            </w:r>
            <w:r w:rsidR="00463D0F" w:rsidRPr="00463D0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(</w:t>
            </w:r>
            <w:r w:rsidR="006B104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У1-на улице, </w:t>
            </w:r>
            <w:r w:rsidR="00463D0F" w:rsidRPr="00463D0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У2 </w:t>
            </w:r>
            <w:r w:rsidR="0028412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–</w:t>
            </w:r>
            <w:r w:rsidR="00463D0F" w:rsidRPr="00463D0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на улице под навесом</w:t>
            </w:r>
            <w:r w:rsidR="006B104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, </w:t>
            </w:r>
            <w:r w:rsidR="006B104F" w:rsidRPr="00463D0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У3 </w:t>
            </w:r>
            <w:r w:rsidR="006B104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– в помещении</w:t>
            </w:r>
            <w:r w:rsidR="00463D0F" w:rsidRPr="00463D0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A1505" w14:textId="77777777" w:rsidR="00237A05" w:rsidRPr="003D6A16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1941" w:rsidRPr="00B54361" w14:paraId="435C90EB" w14:textId="77777777" w:rsidTr="00471246">
        <w:trPr>
          <w:tblCellSpacing w:w="0" w:type="dxa"/>
          <w:jc w:val="center"/>
        </w:trPr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FA7A58" w14:textId="77777777" w:rsidR="00C61941" w:rsidRPr="00237A05" w:rsidRDefault="00C61941" w:rsidP="00E15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43471FD" w14:textId="77777777" w:rsidR="002C2FA0" w:rsidRDefault="002C2FA0" w:rsidP="002E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05BF97" w14:textId="77777777" w:rsidR="00C61941" w:rsidRPr="00E154E7" w:rsidRDefault="00C61941" w:rsidP="002E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25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3E50B" w14:textId="77777777" w:rsidR="00C61941" w:rsidRPr="00E154E7" w:rsidRDefault="00C61941" w:rsidP="00E154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54E7">
              <w:rPr>
                <w:rFonts w:ascii="Times New Roman" w:hAnsi="Times New Roman"/>
                <w:sz w:val="20"/>
                <w:szCs w:val="20"/>
              </w:rPr>
              <w:t>Общепромышленное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(ОПИ)</w:t>
            </w:r>
          </w:p>
        </w:tc>
        <w:tc>
          <w:tcPr>
            <w:tcW w:w="587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67AA9" w14:textId="77777777" w:rsidR="00C61941" w:rsidRPr="00237A05" w:rsidRDefault="00C61941" w:rsidP="00E15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1941" w:rsidRPr="00B54361" w14:paraId="231C54D8" w14:textId="77777777" w:rsidTr="00471246">
        <w:trPr>
          <w:tblCellSpacing w:w="0" w:type="dxa"/>
          <w:jc w:val="center"/>
        </w:trPr>
        <w:tc>
          <w:tcPr>
            <w:tcW w:w="5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305406" w14:textId="77777777" w:rsidR="00C61941" w:rsidRDefault="00C61941" w:rsidP="00E15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6143D0D" w14:textId="77777777" w:rsidR="00C61941" w:rsidRPr="00E154E7" w:rsidRDefault="00C61941" w:rsidP="00E15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6F185" w14:textId="77777777" w:rsidR="00C61941" w:rsidRPr="00E154E7" w:rsidRDefault="007519B2" w:rsidP="00E154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54E7">
              <w:rPr>
                <w:rFonts w:ascii="Times New Roman" w:hAnsi="Times New Roman"/>
                <w:sz w:val="20"/>
                <w:szCs w:val="20"/>
              </w:rPr>
              <w:t>Пожаробезопасное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(ПБИ)</w:t>
            </w:r>
          </w:p>
        </w:tc>
        <w:tc>
          <w:tcPr>
            <w:tcW w:w="587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C2DF8" w14:textId="77777777" w:rsidR="00C61941" w:rsidRPr="00237A05" w:rsidRDefault="00C61941" w:rsidP="00E15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1941" w:rsidRPr="00B54361" w14:paraId="0FD49A52" w14:textId="77777777" w:rsidTr="00471246">
        <w:trPr>
          <w:tblCellSpacing w:w="0" w:type="dxa"/>
          <w:jc w:val="center"/>
        </w:trPr>
        <w:tc>
          <w:tcPr>
            <w:tcW w:w="5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F9C77" w14:textId="77777777" w:rsidR="00C61941" w:rsidRDefault="00C61941" w:rsidP="00E15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24B55" w14:textId="77777777" w:rsidR="00C61941" w:rsidRPr="00E154E7" w:rsidRDefault="00C61941" w:rsidP="00E15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0EE5F" w14:textId="77777777" w:rsidR="00C61941" w:rsidRPr="00E154E7" w:rsidRDefault="007519B2" w:rsidP="00E154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54E7">
              <w:rPr>
                <w:rFonts w:ascii="Times New Roman" w:hAnsi="Times New Roman"/>
                <w:sz w:val="20"/>
                <w:szCs w:val="20"/>
              </w:rPr>
              <w:t>Взрывобезопасное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(ВЗИ)</w:t>
            </w:r>
          </w:p>
        </w:tc>
        <w:tc>
          <w:tcPr>
            <w:tcW w:w="587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57AF7" w14:textId="77777777" w:rsidR="00C61941" w:rsidRPr="00471246" w:rsidRDefault="007519B2" w:rsidP="007519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Класс зоны </w:t>
            </w:r>
            <w:proofErr w:type="gramStart"/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помещения </w:t>
            </w:r>
            <w:r w:rsidR="00471246"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□</w:t>
            </w:r>
            <w:proofErr w:type="gramEnd"/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В-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□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7124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Ia</w:t>
            </w:r>
            <w:proofErr w:type="spellEnd"/>
            <w:r w:rsid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□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□В</w:t>
            </w:r>
            <w:r w:rsidR="00471246"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471246" w:rsidRPr="0047124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</w:t>
            </w:r>
            <w:r w:rsid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471246"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□</w:t>
            </w:r>
            <w:r w:rsidR="00471246" w:rsidRPr="0047124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</w:t>
            </w:r>
            <w:r w:rsidR="00471246"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="00471246" w:rsidRPr="0047124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IIa</w:t>
            </w:r>
            <w:proofErr w:type="spellEnd"/>
          </w:p>
          <w:p w14:paraId="012B4860" w14:textId="77777777" w:rsidR="00471246" w:rsidRPr="00471246" w:rsidRDefault="00471246" w:rsidP="007519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Категория смеси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□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□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IIB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47124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IIC</w:t>
            </w:r>
          </w:p>
          <w:p w14:paraId="74843AE7" w14:textId="77777777" w:rsidR="00471246" w:rsidRPr="00471246" w:rsidRDefault="00471246" w:rsidP="007519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Группа смеси по температуре воспламенения   □Т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 □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Т4   □Т5 □Т6</w:t>
            </w:r>
          </w:p>
        </w:tc>
      </w:tr>
      <w:tr w:rsidR="00237A05" w:rsidRPr="00B54361" w14:paraId="7B3226A0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0F81B" w14:textId="77777777" w:rsidR="00237A05" w:rsidRPr="00237A05" w:rsidRDefault="008D6EFC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B061D" w14:textId="77777777" w:rsidR="006B104F" w:rsidRDefault="00D00C47" w:rsidP="006B10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9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Тип </w:t>
            </w:r>
            <w:r w:rsidR="006B104F" w:rsidRPr="009F69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тали</w:t>
            </w:r>
            <w:r w:rsidR="00284127" w:rsidRPr="009F69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  <w:r w:rsidR="002841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E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9F6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учная;</w:t>
            </w:r>
            <w:r w:rsidR="006B1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E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6B1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лектрическая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канатная</w:t>
            </w:r>
            <w:r w:rsidR="002E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E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цепная,</w:t>
            </w:r>
            <w:r w:rsidR="006B10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3166C5E" w14:textId="77777777" w:rsidR="00237A05" w:rsidRPr="00237A05" w:rsidRDefault="009F6933" w:rsidP="006B10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69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6B104F" w:rsidRPr="009F69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трана производитель</w:t>
            </w:r>
            <w:r w:rsidRPr="009F69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Китай</w:t>
            </w:r>
            <w:r w:rsidR="002E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E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7FFEF" w14:textId="77777777" w:rsidR="00237A05" w:rsidRPr="00D00C47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4E7" w:rsidRPr="00B54361" w14:paraId="398FE9A7" w14:textId="77777777" w:rsidTr="00471246">
        <w:trPr>
          <w:tblCellSpacing w:w="0" w:type="dxa"/>
          <w:jc w:val="center"/>
        </w:trPr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00BED0" w14:textId="77777777" w:rsidR="00E154E7" w:rsidRDefault="00C61941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1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A5009E" w14:textId="77777777" w:rsidR="002E5C5B" w:rsidRDefault="002E5C5B" w:rsidP="002E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Конструктивные</w:t>
            </w:r>
          </w:p>
          <w:p w14:paraId="0E1552B7" w14:textId="77777777" w:rsidR="00E154E7" w:rsidRPr="002E5C5B" w:rsidRDefault="002E5C5B" w:rsidP="002E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E154E7"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собенности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15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тали</w:t>
            </w:r>
          </w:p>
        </w:tc>
        <w:tc>
          <w:tcPr>
            <w:tcW w:w="32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2FB7D" w14:textId="77777777" w:rsidR="00E154E7" w:rsidRPr="009F6933" w:rsidRDefault="00E154E7" w:rsidP="006B104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стандартная строительная высота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6CF69" w14:textId="77777777" w:rsidR="00E154E7" w:rsidRPr="00D00C47" w:rsidRDefault="00E154E7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4E7" w:rsidRPr="00B54361" w14:paraId="24840983" w14:textId="77777777" w:rsidTr="00471246">
        <w:trPr>
          <w:tblCellSpacing w:w="0" w:type="dxa"/>
          <w:jc w:val="center"/>
        </w:trPr>
        <w:tc>
          <w:tcPr>
            <w:tcW w:w="5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384D5" w14:textId="77777777" w:rsidR="00E154E7" w:rsidRDefault="00E154E7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BBF10" w14:textId="77777777" w:rsidR="00E154E7" w:rsidRPr="009F6933" w:rsidRDefault="00E154E7" w:rsidP="006B104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DA0ED" w14:textId="77777777" w:rsidR="00E154E7" w:rsidRPr="009F6933" w:rsidRDefault="00E154E7" w:rsidP="006B104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уменьшенная строительная высота, м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39552" w14:textId="77777777" w:rsidR="00E154E7" w:rsidRPr="00D00C47" w:rsidRDefault="00E154E7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127" w:rsidRPr="00B54361" w14:paraId="3098F7A3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DAC32" w14:textId="77777777" w:rsidR="00284127" w:rsidRDefault="00C61941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3FE61" w14:textId="77777777" w:rsidR="00284127" w:rsidRDefault="00284127" w:rsidP="00D0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Грейфер (необходимо заполнить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опр.лист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28303" w14:textId="77777777" w:rsidR="00284127" w:rsidRPr="00D00C47" w:rsidRDefault="00284127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4C1D" w:rsidRPr="00B54361" w14:paraId="64D8680C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0F11E" w14:textId="77777777" w:rsidR="00C61941" w:rsidRDefault="00C61941" w:rsidP="00C6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F01FC" w14:textId="77777777" w:rsidR="00124C1D" w:rsidRDefault="00124C1D" w:rsidP="00D0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Скорость передвижения крана, м/мин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C0494" w14:textId="77777777" w:rsidR="00124C1D" w:rsidRPr="00D00C47" w:rsidRDefault="00124C1D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4C1D" w:rsidRPr="00B54361" w14:paraId="15B101F0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C7CBC" w14:textId="77777777" w:rsidR="00124C1D" w:rsidRDefault="00C61941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A131D" w14:textId="77777777" w:rsidR="00124C1D" w:rsidRDefault="00124C1D" w:rsidP="00D0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Скорость подъема, м/мин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BF8B5" w14:textId="77777777" w:rsidR="00124C1D" w:rsidRPr="00D00C47" w:rsidRDefault="00124C1D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4C1D" w:rsidRPr="00B54361" w14:paraId="69A7FFAB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400EB" w14:textId="77777777" w:rsidR="00124C1D" w:rsidRDefault="00C61941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42212" w14:textId="77777777" w:rsidR="00124C1D" w:rsidRDefault="00124C1D" w:rsidP="00D00C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Скорость передвижения тали, м/мин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BD932" w14:textId="77777777" w:rsidR="00124C1D" w:rsidRPr="00D00C47" w:rsidRDefault="00124C1D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6D1F1C67" w14:textId="77777777" w:rsidTr="00471246">
        <w:trPr>
          <w:trHeight w:val="220"/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83F46" w14:textId="77777777" w:rsidR="00237A05" w:rsidRPr="00237A05" w:rsidRDefault="00C61941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05FCE" w14:textId="77777777" w:rsidR="00124C1D" w:rsidRPr="00DE238A" w:rsidRDefault="00237A05" w:rsidP="00124C1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E23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DE23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токоподвода</w:t>
            </w:r>
            <w:proofErr w:type="spellEnd"/>
            <w:r w:rsidR="00D67459" w:rsidRPr="00DE23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 крану</w:t>
            </w:r>
            <w:r w:rsidR="00124C1D" w:rsidRPr="00DE23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25BF8521" w14:textId="3F6319E8" w:rsidR="00320918" w:rsidRDefault="00320918" w:rsidP="00124C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2E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237A05"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абельный</w:t>
            </w:r>
            <w:r w:rsidR="00124C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19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124C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С-профиле</w:t>
            </w:r>
            <w:r w:rsidR="00E15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24C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струне;  </w:t>
            </w:r>
            <w:r w:rsidR="00C619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221859F3" w14:textId="57E5A7BB" w:rsidR="00237A05" w:rsidRPr="00237A05" w:rsidRDefault="00320918" w:rsidP="00124C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2E5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="00237A05"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роллейный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F7959" w14:textId="77777777" w:rsidR="00237A05" w:rsidRPr="00250C84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4C1D" w:rsidRPr="00B54361" w14:paraId="00FA5758" w14:textId="77777777" w:rsidTr="00471246">
        <w:trPr>
          <w:trHeight w:val="220"/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189C9" w14:textId="77777777" w:rsidR="00124C1D" w:rsidRDefault="00C61941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E33D5" w14:textId="77777777" w:rsidR="00320918" w:rsidRDefault="00124C1D" w:rsidP="00124C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23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DE23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токоподвода</w:t>
            </w:r>
            <w:proofErr w:type="spellEnd"/>
            <w:r w:rsidRPr="00DE23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 тали: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35FD34A" w14:textId="20609198" w:rsidR="00124C1D" w:rsidRPr="00237A05" w:rsidRDefault="00C61941" w:rsidP="00124C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124C1D"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абельный</w:t>
            </w:r>
            <w:r w:rsidR="00124C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124C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С-профиле</w:t>
            </w:r>
            <w:r w:rsidR="00E15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24C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на струне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98D9A" w14:textId="77777777" w:rsidR="00124C1D" w:rsidRPr="00250C84" w:rsidRDefault="00124C1D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3D0F" w:rsidRPr="00B54361" w14:paraId="73EF8B4A" w14:textId="77777777" w:rsidTr="00471246">
        <w:trPr>
          <w:trHeight w:val="252"/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56AF7" w14:textId="77777777" w:rsidR="00463D0F" w:rsidRPr="00237A05" w:rsidRDefault="00C61941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54EB6" w14:textId="77777777" w:rsidR="00463D0F" w:rsidRPr="00237A05" w:rsidRDefault="00124C1D" w:rsidP="00124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Токоподвод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крану</w:t>
            </w:r>
            <w:r w:rsidR="00463D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предоставляет (Поставщик, Заказчик)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97E4F" w14:textId="77777777" w:rsidR="00463D0F" w:rsidRPr="00237A05" w:rsidRDefault="00463D0F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3D0F" w:rsidRPr="00B54361" w14:paraId="40150E77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F99FB" w14:textId="77777777" w:rsidR="00463D0F" w:rsidRPr="00237A05" w:rsidRDefault="00C61941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31504" w14:textId="77777777" w:rsidR="00463D0F" w:rsidRDefault="00FF4689" w:rsidP="00FF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подкранового пути</w:t>
            </w:r>
            <w:r w:rsidR="007D7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A0454" w14:textId="77777777" w:rsidR="00463D0F" w:rsidRPr="00237A05" w:rsidRDefault="00E21053" w:rsidP="00E210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E21053" w:rsidRPr="00B54361" w14:paraId="2A888E93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8C021" w14:textId="77777777" w:rsidR="00E21053" w:rsidRDefault="00C61941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F5DBF" w14:textId="77777777" w:rsidR="00E21053" w:rsidRDefault="00E21053" w:rsidP="00FF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Типоразмер используемого двутавра </w:t>
            </w:r>
            <w:r w:rsidRPr="00124C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(для подвесного)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C453A" w14:textId="77777777" w:rsidR="00E21053" w:rsidRPr="00237A05" w:rsidRDefault="00E21053" w:rsidP="00E21053">
            <w:pPr>
              <w:tabs>
                <w:tab w:val="left" w:pos="818"/>
                <w:tab w:val="left" w:pos="99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□24М   □30М   □36М   □45М   □____</w:t>
            </w:r>
          </w:p>
        </w:tc>
      </w:tr>
      <w:tr w:rsidR="00FF4689" w:rsidRPr="00B54361" w14:paraId="7E60973C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26256" w14:textId="77777777" w:rsidR="00FF4689" w:rsidRDefault="00C61941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77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35B47" w14:textId="77777777" w:rsidR="00FF4689" w:rsidRDefault="00175B02" w:rsidP="00175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р</w:t>
            </w:r>
            <w:r w:rsidR="00124C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ельс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124C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кранового пути </w:t>
            </w:r>
            <w:r w:rsidR="00124C1D" w:rsidRPr="00124C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(для опорного)</w:t>
            </w:r>
          </w:p>
        </w:tc>
        <w:tc>
          <w:tcPr>
            <w:tcW w:w="45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18B10" w14:textId="77777777" w:rsidR="00FF4689" w:rsidRPr="00237A05" w:rsidRDefault="00E76462" w:rsidP="00E210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210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□Квадрат___  □Р24  □Р43  □Р50 □Р70  □___</w:t>
            </w:r>
          </w:p>
        </w:tc>
      </w:tr>
      <w:tr w:rsidR="00D03655" w:rsidRPr="00B54361" w14:paraId="6976F681" w14:textId="77777777" w:rsidTr="00471246">
        <w:trPr>
          <w:tblCellSpacing w:w="0" w:type="dxa"/>
          <w:jc w:val="center"/>
        </w:trPr>
        <w:tc>
          <w:tcPr>
            <w:tcW w:w="10900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6E25D" w14:textId="77777777" w:rsidR="00D03655" w:rsidRPr="00D03655" w:rsidRDefault="00D03655" w:rsidP="002C2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36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Опции для крана</w:t>
            </w:r>
            <w:r w:rsidR="002C2FA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тали</w:t>
            </w:r>
            <w:r w:rsidRPr="00D036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не входящие в стандартную комплектацию</w:t>
            </w:r>
          </w:p>
        </w:tc>
      </w:tr>
      <w:tr w:rsidR="00D03655" w:rsidRPr="00B54361" w14:paraId="5A4D854F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BA236" w14:textId="77777777" w:rsidR="00D03655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AA1F2" w14:textId="77777777" w:rsidR="00D03655" w:rsidRPr="00C61941" w:rsidRDefault="00D03655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Наличие тормоза на передвижение крана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3A0D3" w14:textId="77777777" w:rsidR="00D03655" w:rsidRPr="00237A05" w:rsidRDefault="00D03655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55" w:rsidRPr="00B54361" w14:paraId="0FF4010D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0C8D" w14:textId="77777777" w:rsidR="00D03655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E69CA" w14:textId="77777777" w:rsidR="00D03655" w:rsidRPr="00C61941" w:rsidRDefault="00D03655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Наличие тормоза на передвижение тали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D723B" w14:textId="77777777" w:rsidR="00D03655" w:rsidRPr="00237A05" w:rsidRDefault="00D03655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55" w:rsidRPr="00B54361" w14:paraId="697149B2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90B5E" w14:textId="77777777" w:rsidR="00D03655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5DF1B" w14:textId="77777777" w:rsidR="00D03655" w:rsidRPr="00C61941" w:rsidRDefault="00D03655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Наличие двух скоростей на передвижение крана, м/мин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CCD00" w14:textId="77777777" w:rsidR="00D03655" w:rsidRPr="00237A05" w:rsidRDefault="00D03655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55" w:rsidRPr="00B54361" w14:paraId="13E6CE36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5238E" w14:textId="77777777" w:rsidR="00D03655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1DC06" w14:textId="77777777" w:rsidR="00D03655" w:rsidRPr="00C61941" w:rsidRDefault="00D03655" w:rsidP="00665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 xml:space="preserve">Наличие двух скоростей на передвижение </w:t>
            </w:r>
            <w:r w:rsidR="006652BB" w:rsidRPr="00C61941">
              <w:rPr>
                <w:rFonts w:ascii="Times New Roman" w:hAnsi="Times New Roman"/>
                <w:sz w:val="20"/>
                <w:szCs w:val="20"/>
              </w:rPr>
              <w:t>тали</w:t>
            </w:r>
            <w:r w:rsidRPr="00C61941">
              <w:rPr>
                <w:rFonts w:ascii="Times New Roman" w:hAnsi="Times New Roman"/>
                <w:sz w:val="20"/>
                <w:szCs w:val="20"/>
              </w:rPr>
              <w:t>, м/мин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29910" w14:textId="77777777" w:rsidR="00D03655" w:rsidRPr="00237A05" w:rsidRDefault="00D03655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55" w:rsidRPr="00B54361" w14:paraId="15AEC24F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1A777" w14:textId="77777777" w:rsidR="00D03655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23C66" w14:textId="77777777" w:rsidR="00D03655" w:rsidRPr="00C61941" w:rsidRDefault="00D03655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Наличие двух скоростей на подъем/опускание, м/мин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3E96D" w14:textId="77777777" w:rsidR="00D03655" w:rsidRPr="00237A05" w:rsidRDefault="00D03655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55" w:rsidRPr="00B54361" w14:paraId="2D8016B6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0FDA7" w14:textId="77777777" w:rsidR="00D03655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FEF45" w14:textId="77777777" w:rsidR="00D03655" w:rsidRPr="00C61941" w:rsidRDefault="002E5C5B" w:rsidP="002E5C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Частотное регулирование на передвижение крана (плавный пуск и стоп крана)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B10CC" w14:textId="77777777" w:rsidR="00D03655" w:rsidRPr="00237A05" w:rsidRDefault="00D03655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C5B" w:rsidRPr="00B54361" w14:paraId="3FC1E6B2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40B3A" w14:textId="77777777" w:rsidR="002E5C5B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F7202" w14:textId="77777777" w:rsidR="002E5C5B" w:rsidRPr="00C61941" w:rsidRDefault="002E5C5B" w:rsidP="002E5C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Частотное регулирование на передвижение тали (плавный пуск и стоп тали)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58A92" w14:textId="77777777" w:rsidR="002E5C5B" w:rsidRPr="00237A05" w:rsidRDefault="002E5C5B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55" w:rsidRPr="00B54361" w14:paraId="36665EBB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C0479" w14:textId="77777777" w:rsidR="00D03655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4636" w14:textId="77777777" w:rsidR="00D03655" w:rsidRPr="00C61941" w:rsidRDefault="006652BB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 xml:space="preserve">Концевые выключатели на передвижение крана, </w:t>
            </w:r>
            <w:proofErr w:type="spellStart"/>
            <w:r w:rsidRPr="00C6194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="00D03655" w:rsidRPr="00C619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65E8E" w14:textId="77777777" w:rsidR="00D03655" w:rsidRPr="00237A05" w:rsidRDefault="00D03655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52BB" w:rsidRPr="00B54361" w14:paraId="1A171D85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CEA0D" w14:textId="77777777" w:rsidR="006652BB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BBE73" w14:textId="77777777" w:rsidR="006652BB" w:rsidRPr="00C61941" w:rsidRDefault="006652BB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 xml:space="preserve">Концевые выключатели на передвижение тали, </w:t>
            </w:r>
            <w:proofErr w:type="spellStart"/>
            <w:r w:rsidRPr="00C61941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637CA" w14:textId="77777777" w:rsidR="006652BB" w:rsidRPr="00237A05" w:rsidRDefault="006652BB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55" w:rsidRPr="00B54361" w14:paraId="1802AA79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448B1" w14:textId="77777777" w:rsidR="00D03655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56BD2" w14:textId="77777777" w:rsidR="00D03655" w:rsidRPr="00C61941" w:rsidRDefault="00D03655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 xml:space="preserve">Радиоуправление 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60FA3" w14:textId="77777777" w:rsidR="00D03655" w:rsidRPr="00237A05" w:rsidRDefault="00D03655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3655" w:rsidRPr="00B54361" w14:paraId="7DFF079F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2AEA9" w14:textId="77777777" w:rsidR="00D03655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366E8" w14:textId="77777777" w:rsidR="00D03655" w:rsidRPr="00C61941" w:rsidRDefault="00D03655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Звуковая и световая сигнализация на передвижение крана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FA023" w14:textId="77777777" w:rsidR="00D03655" w:rsidRPr="00237A05" w:rsidRDefault="00D03655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52BB" w:rsidRPr="00B54361" w14:paraId="328F5DBA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465B6" w14:textId="77777777" w:rsidR="006652BB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EBB60" w14:textId="77777777" w:rsidR="006652BB" w:rsidRPr="00C61941" w:rsidRDefault="006652BB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Устройство защиты от падения груза при обрыве фаз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73DED" w14:textId="77777777" w:rsidR="006652BB" w:rsidRPr="00237A05" w:rsidRDefault="006652BB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52BB" w:rsidRPr="00B54361" w14:paraId="3F3D53D7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B7DFD" w14:textId="77777777" w:rsidR="006652BB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D2F72" w14:textId="77777777" w:rsidR="006652BB" w:rsidRPr="00C61941" w:rsidRDefault="006652BB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Регистратор параметров работы крана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20EC4" w14:textId="77777777" w:rsidR="006652BB" w:rsidRPr="00237A05" w:rsidRDefault="006652BB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52BB" w:rsidRPr="00B54361" w14:paraId="03451B4D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62264" w14:textId="77777777" w:rsidR="006652BB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23484" w14:textId="77777777" w:rsidR="006652BB" w:rsidRPr="00C61941" w:rsidRDefault="006652BB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Оптические датчики сближения крана с соседними / с препятствиями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56BCA" w14:textId="77777777" w:rsidR="006652BB" w:rsidRPr="00237A05" w:rsidRDefault="006652BB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52BB" w:rsidRPr="00B54361" w14:paraId="4D4D7FF0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50735" w14:textId="77777777" w:rsidR="006652BB" w:rsidRPr="00C61941" w:rsidRDefault="00C61941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3281" w14:textId="77777777" w:rsidR="006652BB" w:rsidRPr="00C61941" w:rsidRDefault="006652BB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Ограничитель грузоподъемности крана (ОГП)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85CD0" w14:textId="77777777" w:rsidR="006652BB" w:rsidRPr="00237A05" w:rsidRDefault="006652BB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6462" w:rsidRPr="00B54361" w14:paraId="73718A5F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1F500" w14:textId="77777777" w:rsidR="00E76462" w:rsidRPr="00C61941" w:rsidRDefault="00E76462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0E088" w14:textId="77777777" w:rsidR="00E76462" w:rsidRPr="00C61941" w:rsidRDefault="00E76462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ЗИП комплект (указать комплектацию)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2B1F3" w14:textId="77777777" w:rsidR="00E76462" w:rsidRPr="00237A05" w:rsidRDefault="00E76462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52BB" w:rsidRPr="00B54361" w14:paraId="3FA322FB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4935" w14:textId="77777777" w:rsidR="006652BB" w:rsidRPr="00C61941" w:rsidRDefault="00E76462" w:rsidP="00C6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70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36944" w14:textId="77777777" w:rsidR="006652BB" w:rsidRPr="00C61941" w:rsidRDefault="006652BB" w:rsidP="00D03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941">
              <w:rPr>
                <w:rFonts w:ascii="Times New Roman" w:hAnsi="Times New Roman"/>
                <w:sz w:val="20"/>
                <w:szCs w:val="20"/>
              </w:rPr>
              <w:t>Навес для стоянки тали при исполнении «У1-на улице»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A4EF0" w14:textId="77777777" w:rsidR="006652BB" w:rsidRPr="00237A05" w:rsidRDefault="006652BB" w:rsidP="00D036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7459" w:rsidRPr="00B54361" w14:paraId="5FB06E5B" w14:textId="77777777" w:rsidTr="00471246">
        <w:trPr>
          <w:trHeight w:val="696"/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1D032" w14:textId="77777777" w:rsidR="00D67459" w:rsidRPr="00237A05" w:rsidRDefault="00C61941" w:rsidP="00D67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76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D0646" w14:textId="77777777" w:rsidR="00D67459" w:rsidRPr="00237A05" w:rsidRDefault="00D67459" w:rsidP="00237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груза (размеры), перегружаемого материала</w:t>
            </w:r>
          </w:p>
        </w:tc>
        <w:tc>
          <w:tcPr>
            <w:tcW w:w="798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68BDC" w14:textId="77777777" w:rsidR="00D67459" w:rsidRPr="00237A05" w:rsidRDefault="00D67459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2BD101A7" w14:textId="77777777" w:rsidTr="00471246">
        <w:trPr>
          <w:trHeight w:val="961"/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6876E" w14:textId="77777777" w:rsidR="00237A05" w:rsidRPr="00237A05" w:rsidRDefault="00C61941" w:rsidP="00E76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76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64FCA" w14:textId="77777777" w:rsidR="00237A05" w:rsidRPr="00237A05" w:rsidRDefault="00237A05" w:rsidP="00C61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Дополнения</w:t>
            </w:r>
          </w:p>
        </w:tc>
        <w:tc>
          <w:tcPr>
            <w:tcW w:w="798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E780" w14:textId="3F69E0F4" w:rsidR="00237A05" w:rsidRPr="00320918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37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320918" w:rsidRPr="0032091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В дополнениях просим описать какое количество кранов на одном пути планируется, каждый кран будет обслуживать свой участок или весь цех</w:t>
            </w:r>
            <w:r w:rsidR="0032091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.</w:t>
            </w:r>
            <w:r w:rsidR="00320918" w:rsidRPr="0032091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7A05" w:rsidRPr="00B54361" w14:paraId="2833A935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92994" w14:textId="77777777" w:rsidR="00237A05" w:rsidRPr="00237A05" w:rsidRDefault="00C61941" w:rsidP="00E76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76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CD84E" w14:textId="77777777" w:rsidR="00237A05" w:rsidRPr="007519B2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Количество заказываемых кранов</w:t>
            </w:r>
          </w:p>
        </w:tc>
        <w:tc>
          <w:tcPr>
            <w:tcW w:w="5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2CB08" w14:textId="77777777" w:rsidR="00237A05" w:rsidRPr="003D6A16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1953A987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0BAD" w14:textId="77777777" w:rsidR="00237A05" w:rsidRPr="00237A05" w:rsidRDefault="00C61941" w:rsidP="00E76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76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FD93E" w14:textId="77777777" w:rsidR="00237A05" w:rsidRPr="007519B2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Необходимость доставки</w:t>
            </w:r>
          </w:p>
        </w:tc>
        <w:tc>
          <w:tcPr>
            <w:tcW w:w="5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E00DC" w14:textId="77777777" w:rsidR="00237A05" w:rsidRPr="003B39EA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01A43EC0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B5CF6" w14:textId="77777777" w:rsidR="00237A05" w:rsidRPr="00237A05" w:rsidRDefault="00C61941" w:rsidP="00E76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76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A16B2" w14:textId="77777777" w:rsidR="00237A05" w:rsidRPr="007519B2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Адрес доставки крана </w:t>
            </w:r>
          </w:p>
        </w:tc>
        <w:tc>
          <w:tcPr>
            <w:tcW w:w="5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56F85" w14:textId="77777777" w:rsidR="00237A05" w:rsidRPr="003D6A16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0BFD0B4C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01ED" w14:textId="77777777" w:rsidR="00237A05" w:rsidRPr="00237A05" w:rsidRDefault="00C61941" w:rsidP="00E76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76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EA116" w14:textId="77777777" w:rsidR="00237A05" w:rsidRPr="007519B2" w:rsidRDefault="00237A05" w:rsidP="00FE35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Необходимость </w:t>
            </w:r>
            <w:r w:rsidR="00FF47A7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сборк</w:t>
            </w:r>
            <w:r w:rsidR="001578CE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</w:t>
            </w:r>
            <w:r w:rsidR="00FF47A7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="00FE3525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монтажа</w:t>
            </w:r>
            <w:r w:rsidR="00FF47A7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, пуско-наладк</w:t>
            </w:r>
            <w:r w:rsidR="001578CE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</w:t>
            </w:r>
            <w:r w:rsidR="00FF47A7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, испытани</w:t>
            </w:r>
            <w:r w:rsidR="001578CE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5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6B2FA" w14:textId="77777777" w:rsidR="00237A05" w:rsidRPr="00FF47A7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73D1B5BC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71A5C" w14:textId="77777777" w:rsidR="00237A05" w:rsidRPr="00237A05" w:rsidRDefault="00C61941" w:rsidP="00E76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76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AF44A" w14:textId="77777777" w:rsidR="00237A05" w:rsidRPr="007519B2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Наименование предприятия Заказчика</w:t>
            </w:r>
          </w:p>
        </w:tc>
        <w:tc>
          <w:tcPr>
            <w:tcW w:w="5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AB5EB" w14:textId="77777777" w:rsidR="00237A05" w:rsidRPr="00237A05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11C1CA5A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5E46F" w14:textId="77777777" w:rsidR="00237A05" w:rsidRPr="00237A05" w:rsidRDefault="00C61941" w:rsidP="00E76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76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948F8" w14:textId="77777777" w:rsidR="00237A05" w:rsidRPr="007519B2" w:rsidRDefault="00237A05" w:rsidP="00285B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ФИО Заказчика</w:t>
            </w:r>
            <w:r w:rsidR="00FF4689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="00285B1C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должность, </w:t>
            </w:r>
            <w:r w:rsidR="00FF4689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5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13958" w14:textId="77777777" w:rsidR="00237A05" w:rsidRPr="00237A05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3967ED85" w14:textId="77777777" w:rsidTr="00471246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C88F4" w14:textId="77777777" w:rsidR="00237A05" w:rsidRPr="00237A05" w:rsidRDefault="00E76462" w:rsidP="00237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EE391" w14:textId="77777777" w:rsidR="00237A05" w:rsidRPr="007519B2" w:rsidRDefault="002E5C5B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285B1C"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CECE0" w14:textId="77777777" w:rsidR="00237A05" w:rsidRPr="00237A05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530037DB" w14:textId="77777777" w:rsidTr="00471246">
        <w:trPr>
          <w:tblCellSpacing w:w="0" w:type="dxa"/>
          <w:jc w:val="center"/>
        </w:trPr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FDE3C" w14:textId="77777777" w:rsidR="00237A05" w:rsidRPr="00237A05" w:rsidRDefault="00C61941" w:rsidP="00E76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E764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D7DB5" w14:textId="77777777" w:rsidR="00237A05" w:rsidRPr="007519B2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Контакты</w:t>
            </w:r>
          </w:p>
        </w:tc>
        <w:tc>
          <w:tcPr>
            <w:tcW w:w="24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C87C2" w14:textId="77777777" w:rsidR="00237A05" w:rsidRPr="007519B2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т/ф</w:t>
            </w:r>
          </w:p>
        </w:tc>
        <w:tc>
          <w:tcPr>
            <w:tcW w:w="5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0F2D3" w14:textId="77777777" w:rsidR="00237A05" w:rsidRPr="00237A05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A05" w:rsidRPr="00B54361" w14:paraId="0164F5E4" w14:textId="77777777" w:rsidTr="00471246">
        <w:trPr>
          <w:tblCellSpacing w:w="0" w:type="dxa"/>
          <w:jc w:val="center"/>
        </w:trPr>
        <w:tc>
          <w:tcPr>
            <w:tcW w:w="5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BB708" w14:textId="77777777" w:rsidR="00237A05" w:rsidRPr="00237A05" w:rsidRDefault="00237A05" w:rsidP="00237A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98C05" w14:textId="77777777" w:rsidR="00237A05" w:rsidRPr="007519B2" w:rsidRDefault="00237A05" w:rsidP="00237A0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D54B1" w14:textId="77777777" w:rsidR="00237A05" w:rsidRPr="007519B2" w:rsidRDefault="00237A05" w:rsidP="00237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519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98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6B89C" w14:textId="77777777" w:rsidR="00237A05" w:rsidRPr="00237A05" w:rsidRDefault="00237A05" w:rsidP="00D923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939EEAB" w14:textId="77777777" w:rsidR="00C61941" w:rsidRDefault="00C61941" w:rsidP="00ED7B06">
      <w:pPr>
        <w:spacing w:after="100" w:afterAutospacing="1" w:line="240" w:lineRule="auto"/>
        <w:rPr>
          <w:rFonts w:ascii="Arial" w:eastAsia="Times New Roman" w:hAnsi="Arial" w:cs="Arial"/>
          <w:color w:val="4F4F4F"/>
          <w:sz w:val="17"/>
          <w:szCs w:val="17"/>
          <w:lang w:eastAsia="ru-RU"/>
        </w:rPr>
      </w:pPr>
    </w:p>
    <w:p w14:paraId="5E85CA7F" w14:textId="77777777" w:rsidR="00C97ACB" w:rsidRPr="00ED7B06" w:rsidRDefault="00237A05" w:rsidP="00ED7B06">
      <w:pPr>
        <w:spacing w:after="100" w:afterAutospacing="1" w:line="240" w:lineRule="auto"/>
        <w:rPr>
          <w:rFonts w:ascii="Arial" w:eastAsia="Times New Roman" w:hAnsi="Arial" w:cs="Arial"/>
          <w:color w:val="4F4F4F"/>
          <w:sz w:val="20"/>
          <w:szCs w:val="20"/>
          <w:lang w:eastAsia="ru-RU"/>
        </w:rPr>
      </w:pPr>
      <w:r w:rsidRPr="00237A05">
        <w:rPr>
          <w:rFonts w:ascii="Arial" w:eastAsia="Times New Roman" w:hAnsi="Arial" w:cs="Arial"/>
          <w:color w:val="4F4F4F"/>
          <w:sz w:val="17"/>
          <w:szCs w:val="17"/>
          <w:lang w:eastAsia="ru-RU"/>
        </w:rPr>
        <w:t> </w:t>
      </w:r>
      <w:r w:rsidR="00C97ACB" w:rsidRPr="00ED7B06">
        <w:rPr>
          <w:b/>
          <w:color w:val="FF0000"/>
          <w:sz w:val="20"/>
          <w:szCs w:val="20"/>
        </w:rPr>
        <w:t>Внимание!</w:t>
      </w:r>
      <w:r w:rsidR="00C97ACB" w:rsidRPr="00ED7B06">
        <w:rPr>
          <w:b/>
          <w:sz w:val="20"/>
          <w:szCs w:val="20"/>
        </w:rPr>
        <w:t xml:space="preserve"> Опросный лист без подписи и печати Заказчика считается не</w:t>
      </w:r>
      <w:r w:rsidR="00D7328B">
        <w:rPr>
          <w:b/>
          <w:sz w:val="20"/>
          <w:szCs w:val="20"/>
        </w:rPr>
        <w:t xml:space="preserve"> действительным</w:t>
      </w:r>
      <w:r w:rsidR="00C97ACB" w:rsidRPr="00ED7B06">
        <w:rPr>
          <w:b/>
          <w:sz w:val="20"/>
          <w:szCs w:val="20"/>
        </w:rPr>
        <w:t>.</w:t>
      </w:r>
    </w:p>
    <w:sectPr w:rsidR="00C97ACB" w:rsidRPr="00ED7B06" w:rsidSect="00C73A4B">
      <w:pgSz w:w="11906" w:h="16838"/>
      <w:pgMar w:top="709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A05"/>
    <w:rsid w:val="00005E1F"/>
    <w:rsid w:val="00034C5E"/>
    <w:rsid w:val="00066267"/>
    <w:rsid w:val="00124C1D"/>
    <w:rsid w:val="00151819"/>
    <w:rsid w:val="001578CE"/>
    <w:rsid w:val="0017011C"/>
    <w:rsid w:val="00175B02"/>
    <w:rsid w:val="00203155"/>
    <w:rsid w:val="00237A05"/>
    <w:rsid w:val="002432FC"/>
    <w:rsid w:val="00250C84"/>
    <w:rsid w:val="00277624"/>
    <w:rsid w:val="00284127"/>
    <w:rsid w:val="0028592A"/>
    <w:rsid w:val="00285B1C"/>
    <w:rsid w:val="002912FB"/>
    <w:rsid w:val="002C2FA0"/>
    <w:rsid w:val="002E5C5B"/>
    <w:rsid w:val="00312031"/>
    <w:rsid w:val="00320918"/>
    <w:rsid w:val="003B39EA"/>
    <w:rsid w:val="003D6A16"/>
    <w:rsid w:val="00463D0F"/>
    <w:rsid w:val="00471246"/>
    <w:rsid w:val="00546731"/>
    <w:rsid w:val="00550A90"/>
    <w:rsid w:val="005A1513"/>
    <w:rsid w:val="005C25D5"/>
    <w:rsid w:val="006250FE"/>
    <w:rsid w:val="00627904"/>
    <w:rsid w:val="00663AD4"/>
    <w:rsid w:val="006652BB"/>
    <w:rsid w:val="00683A17"/>
    <w:rsid w:val="006B104F"/>
    <w:rsid w:val="007519B2"/>
    <w:rsid w:val="00771221"/>
    <w:rsid w:val="007C6D1D"/>
    <w:rsid w:val="007D7F31"/>
    <w:rsid w:val="0080532D"/>
    <w:rsid w:val="00833FC9"/>
    <w:rsid w:val="008561E5"/>
    <w:rsid w:val="008A0683"/>
    <w:rsid w:val="008D6EFC"/>
    <w:rsid w:val="008F62F1"/>
    <w:rsid w:val="00935FCF"/>
    <w:rsid w:val="00964A9B"/>
    <w:rsid w:val="009A7647"/>
    <w:rsid w:val="009F6933"/>
    <w:rsid w:val="00A52107"/>
    <w:rsid w:val="00AA5809"/>
    <w:rsid w:val="00AB4BC6"/>
    <w:rsid w:val="00B16944"/>
    <w:rsid w:val="00B371E5"/>
    <w:rsid w:val="00B46560"/>
    <w:rsid w:val="00B54361"/>
    <w:rsid w:val="00BF7988"/>
    <w:rsid w:val="00C134D4"/>
    <w:rsid w:val="00C2368E"/>
    <w:rsid w:val="00C61941"/>
    <w:rsid w:val="00C73A4B"/>
    <w:rsid w:val="00C97ACB"/>
    <w:rsid w:val="00CD1374"/>
    <w:rsid w:val="00D00C47"/>
    <w:rsid w:val="00D03655"/>
    <w:rsid w:val="00D67459"/>
    <w:rsid w:val="00D7328B"/>
    <w:rsid w:val="00D73E8E"/>
    <w:rsid w:val="00D9239F"/>
    <w:rsid w:val="00DE238A"/>
    <w:rsid w:val="00DF23A4"/>
    <w:rsid w:val="00E154E7"/>
    <w:rsid w:val="00E21053"/>
    <w:rsid w:val="00E62233"/>
    <w:rsid w:val="00E76462"/>
    <w:rsid w:val="00ED7B06"/>
    <w:rsid w:val="00F06236"/>
    <w:rsid w:val="00F30447"/>
    <w:rsid w:val="00F3313A"/>
    <w:rsid w:val="00F60351"/>
    <w:rsid w:val="00F77917"/>
    <w:rsid w:val="00FA44A8"/>
    <w:rsid w:val="00FE3525"/>
    <w:rsid w:val="00FF4689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1192"/>
  <w15:docId w15:val="{36A19A51-0ACF-4B1F-A29A-F1DCAFB9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6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A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C23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rsid w:val="00C236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B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KZ-krasnoda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DDC6-E355-450D-A03A-C3A0F88F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aandreev</dc:creator>
  <cp:lastModifiedBy>User</cp:lastModifiedBy>
  <cp:revision>3</cp:revision>
  <cp:lastPrinted>2022-05-30T12:08:00Z</cp:lastPrinted>
  <dcterms:created xsi:type="dcterms:W3CDTF">2025-01-13T08:32:00Z</dcterms:created>
  <dcterms:modified xsi:type="dcterms:W3CDTF">2026-02-06T09:38:00Z</dcterms:modified>
</cp:coreProperties>
</file>